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4800" w14:textId="69311C24" w:rsidR="0044182E" w:rsidRPr="0044182E" w:rsidRDefault="00D232C8" w:rsidP="0044182E">
      <w:pPr>
        <w:jc w:val="both"/>
        <w:rPr>
          <w:rFonts w:hAnsi="Comic Sans MS"/>
          <w:sz w:val="20"/>
          <w:lang w:val="en-US"/>
        </w:rPr>
      </w:pPr>
      <w:r w:rsidRPr="0011609C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C117F86" wp14:editId="6656077A">
            <wp:extent cx="6119572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86A9" w14:textId="6A7544CF" w:rsidR="0044182E" w:rsidRPr="004E2B90" w:rsidRDefault="004E2B90" w:rsidP="00D232C8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color w:val="4472C4" w:themeColor="accent1"/>
        </w:rPr>
      </w:pPr>
      <w:r w:rsidRPr="004E2B90">
        <w:rPr>
          <w:rFonts w:ascii="Verdana" w:hAnsi="Verdana"/>
          <w:b/>
          <w:bCs/>
          <w:color w:val="4472C4" w:themeColor="accent1"/>
        </w:rPr>
        <w:t>Relazione finale del Piano</w:t>
      </w:r>
      <w:r w:rsidR="0044182E" w:rsidRPr="004E2B90">
        <w:rPr>
          <w:rFonts w:ascii="Verdana" w:hAnsi="Verdana" w:cs="Calibri-Bold"/>
          <w:b/>
          <w:bCs/>
          <w:color w:val="4472C4" w:themeColor="accent1"/>
        </w:rPr>
        <w:t xml:space="preserve"> di Studio Personalizzato (PSP) per </w:t>
      </w:r>
      <w:r>
        <w:rPr>
          <w:rFonts w:ascii="Verdana" w:hAnsi="Verdana" w:cs="Calibri-Bold"/>
          <w:b/>
          <w:bCs/>
          <w:color w:val="4472C4" w:themeColor="accent1"/>
        </w:rPr>
        <w:t xml:space="preserve">   </w:t>
      </w:r>
      <w:r w:rsidR="0044182E" w:rsidRPr="004E2B90">
        <w:rPr>
          <w:rFonts w:ascii="Verdana" w:hAnsi="Verdana" w:cs="Calibri-Bold"/>
          <w:b/>
          <w:bCs/>
          <w:color w:val="4472C4" w:themeColor="accent1"/>
        </w:rPr>
        <w:t>studenti stranieri.</w:t>
      </w:r>
    </w:p>
    <w:p w14:paraId="1910B985" w14:textId="6463F9DB" w:rsidR="0044182E" w:rsidRPr="00396DF1" w:rsidRDefault="004E2B90" w:rsidP="0044182E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2"/>
          <w:szCs w:val="22"/>
        </w:rPr>
      </w:pPr>
      <w:r w:rsidRPr="004E2B90">
        <w:rPr>
          <w:rFonts w:ascii="Verdana" w:hAnsi="Verdan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9BA856" wp14:editId="36717084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286500" cy="5501640"/>
                <wp:effectExtent l="0" t="0" r="19050" b="228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86500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0E57EA" id="Rettangolo 3" o:spid="_x0000_s1026" style="position:absolute;margin-left:443.8pt;margin-top:13.75pt;width:495pt;height:433.2pt;flip: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">
                <w10:wrap anchorx="margin"/>
              </v:rect>
            </w:pict>
          </mc:Fallback>
        </mc:AlternateContent>
      </w:r>
    </w:p>
    <w:p w14:paraId="771C6F66" w14:textId="77777777" w:rsidR="004E2B90" w:rsidRDefault="004E2B90" w:rsidP="0044182E">
      <w:pPr>
        <w:ind w:left="1416" w:right="1678"/>
        <w:jc w:val="center"/>
        <w:rPr>
          <w:rFonts w:ascii="Verdana" w:hAnsi="Verdana"/>
          <w:b/>
          <w:color w:val="234060"/>
          <w:sz w:val="22"/>
          <w:szCs w:val="22"/>
        </w:rPr>
      </w:pPr>
    </w:p>
    <w:p w14:paraId="31A9D8AB" w14:textId="23B87991" w:rsidR="0044182E" w:rsidRPr="004E2B90" w:rsidRDefault="0044182E" w:rsidP="0044182E">
      <w:pPr>
        <w:ind w:left="1416" w:right="1678"/>
        <w:jc w:val="center"/>
        <w:rPr>
          <w:rFonts w:ascii="Verdana" w:hAnsi="Verdana"/>
          <w:b/>
          <w:color w:val="4472C4" w:themeColor="accent1"/>
          <w:sz w:val="22"/>
          <w:szCs w:val="22"/>
        </w:rPr>
      </w:pPr>
      <w:r w:rsidRPr="004E2B90">
        <w:rPr>
          <w:rFonts w:ascii="Verdana" w:hAnsi="Verdana"/>
          <w:b/>
          <w:color w:val="4472C4" w:themeColor="accent1"/>
          <w:sz w:val="22"/>
          <w:szCs w:val="22"/>
        </w:rPr>
        <w:t>ANNO</w:t>
      </w:r>
      <w:r w:rsidRPr="004E2B90">
        <w:rPr>
          <w:rFonts w:ascii="Verdana" w:hAnsi="Verdana"/>
          <w:b/>
          <w:color w:val="4472C4" w:themeColor="accent1"/>
          <w:spacing w:val="-3"/>
          <w:sz w:val="22"/>
          <w:szCs w:val="22"/>
        </w:rPr>
        <w:t xml:space="preserve"> </w:t>
      </w:r>
      <w:r w:rsidRPr="004E2B90">
        <w:rPr>
          <w:rFonts w:ascii="Verdana" w:hAnsi="Verdana"/>
          <w:b/>
          <w:color w:val="4472C4" w:themeColor="accent1"/>
          <w:sz w:val="22"/>
          <w:szCs w:val="22"/>
        </w:rPr>
        <w:t>SCOLASTICO</w:t>
      </w:r>
      <w:r w:rsidRPr="004E2B90">
        <w:rPr>
          <w:rFonts w:ascii="Verdana" w:hAnsi="Verdana"/>
          <w:b/>
          <w:color w:val="4472C4" w:themeColor="accent1"/>
          <w:spacing w:val="-3"/>
          <w:sz w:val="22"/>
          <w:szCs w:val="22"/>
        </w:rPr>
        <w:t xml:space="preserve"> </w:t>
      </w:r>
      <w:r w:rsidRPr="004E2B90">
        <w:rPr>
          <w:rFonts w:ascii="Verdana" w:hAnsi="Verdana"/>
          <w:b/>
          <w:color w:val="4472C4" w:themeColor="accent1"/>
          <w:sz w:val="22"/>
          <w:szCs w:val="22"/>
        </w:rPr>
        <w:t>2022-2023</w:t>
      </w:r>
    </w:p>
    <w:p w14:paraId="5BE9D82F" w14:textId="4A04B6B5" w:rsidR="0044182E" w:rsidRPr="00396DF1" w:rsidRDefault="0044182E" w:rsidP="0044182E">
      <w:pPr>
        <w:autoSpaceDE w:val="0"/>
        <w:autoSpaceDN w:val="0"/>
        <w:adjustRightInd w:val="0"/>
        <w:jc w:val="center"/>
        <w:rPr>
          <w:rFonts w:ascii="Verdana" w:hAnsi="Verdana" w:cs="Calibri-BoldItalic"/>
          <w:b/>
          <w:bCs/>
          <w:i/>
          <w:iCs/>
          <w:sz w:val="22"/>
          <w:szCs w:val="22"/>
        </w:rPr>
      </w:pPr>
    </w:p>
    <w:p w14:paraId="35176887" w14:textId="77777777" w:rsidR="0044182E" w:rsidRPr="00396DF1" w:rsidRDefault="0044182E" w:rsidP="0044182E">
      <w:pPr>
        <w:autoSpaceDE w:val="0"/>
        <w:autoSpaceDN w:val="0"/>
        <w:adjustRightInd w:val="0"/>
        <w:jc w:val="center"/>
        <w:rPr>
          <w:rFonts w:ascii="Verdana" w:hAnsi="Verdana" w:cs="Calibri-BoldItalic"/>
          <w:b/>
          <w:bCs/>
          <w:i/>
          <w:iCs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Plesso/sede ……………………………… </w:t>
      </w:r>
      <w:r w:rsidRPr="00396DF1">
        <w:rPr>
          <w:rFonts w:ascii="Verdana" w:hAnsi="Verdana"/>
          <w:b/>
          <w:sz w:val="22"/>
          <w:szCs w:val="22"/>
        </w:rPr>
        <w:t xml:space="preserve">Primaria </w:t>
      </w:r>
      <w:r w:rsidRPr="00396DF1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396DF1">
        <w:rPr>
          <w:rFonts w:ascii="Verdana" w:hAnsi="Verdana"/>
          <w:b/>
          <w:sz w:val="22"/>
          <w:szCs w:val="22"/>
        </w:rPr>
        <w:t xml:space="preserve">           </w:t>
      </w:r>
      <w:r w:rsidRPr="00396DF1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396DF1">
        <w:rPr>
          <w:rFonts w:ascii="Verdana" w:hAnsi="Verdana"/>
          <w:b/>
          <w:sz w:val="22"/>
          <w:szCs w:val="22"/>
        </w:rPr>
        <w:t xml:space="preserve">   Secondaria</w:t>
      </w:r>
    </w:p>
    <w:p w14:paraId="5E11DAA2" w14:textId="760B4951" w:rsidR="0044182E" w:rsidRPr="00396DF1" w:rsidRDefault="0044182E" w:rsidP="0044182E">
      <w:pPr>
        <w:autoSpaceDE w:val="0"/>
        <w:autoSpaceDN w:val="0"/>
        <w:adjustRightInd w:val="0"/>
        <w:jc w:val="center"/>
        <w:rPr>
          <w:rFonts w:ascii="Verdana" w:hAnsi="Verdana" w:cs="Calibri-BoldItalic"/>
          <w:b/>
          <w:bCs/>
          <w:i/>
          <w:iCs/>
          <w:sz w:val="22"/>
          <w:szCs w:val="22"/>
        </w:rPr>
      </w:pPr>
    </w:p>
    <w:p w14:paraId="6DFD5FA7" w14:textId="67F57274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Italic"/>
          <w:b/>
          <w:bCs/>
          <w:i/>
          <w:iCs/>
          <w:sz w:val="18"/>
          <w:szCs w:val="18"/>
        </w:rPr>
      </w:pPr>
      <w:r w:rsidRPr="004E2B90">
        <w:rPr>
          <w:rFonts w:ascii="Verdana" w:hAnsi="Verdana" w:cs="Calibri-BoldItalic"/>
          <w:b/>
          <w:bCs/>
          <w:i/>
          <w:iCs/>
          <w:sz w:val="18"/>
          <w:szCs w:val="18"/>
        </w:rPr>
        <w:t xml:space="preserve">SCHEDA DATI </w:t>
      </w:r>
    </w:p>
    <w:p w14:paraId="2C4B6B9A" w14:textId="74516C5B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646BB601" w14:textId="11D063A4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13323402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 xml:space="preserve">Cognome e nome: </w:t>
      </w:r>
      <w:r w:rsidRPr="004E2B90">
        <w:rPr>
          <w:rFonts w:ascii="Verdana" w:hAnsi="Verdana" w:cs="Calibri"/>
          <w:b/>
          <w:sz w:val="18"/>
          <w:szCs w:val="18"/>
        </w:rPr>
        <w:t>......................................................................................................</w:t>
      </w:r>
    </w:p>
    <w:p w14:paraId="0801FCEF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4F5105E2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>Classe</w:t>
      </w:r>
      <w:r w:rsidRPr="004E2B90">
        <w:rPr>
          <w:rFonts w:ascii="Verdana" w:hAnsi="Verdana" w:cs="Calibri-Bold"/>
          <w:b/>
          <w:bCs/>
          <w:sz w:val="18"/>
          <w:szCs w:val="18"/>
        </w:rPr>
        <w:t>: ……………………………………………………………………………………………………………</w:t>
      </w:r>
    </w:p>
    <w:p w14:paraId="725B9D9E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3FBAB387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>Luogo e data di nascita:</w:t>
      </w:r>
      <w:r w:rsidRPr="004E2B90">
        <w:rPr>
          <w:rFonts w:ascii="Verdana" w:hAnsi="Verdana" w:cs="Calibri"/>
          <w:b/>
          <w:sz w:val="18"/>
          <w:szCs w:val="18"/>
        </w:rPr>
        <w:t xml:space="preserve"> ……………………………………………………………………………………..</w:t>
      </w:r>
    </w:p>
    <w:p w14:paraId="78862911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4DE26803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 xml:space="preserve">Mese e anno di arrivo in Italia: </w:t>
      </w:r>
      <w:r w:rsidRPr="004E2B90">
        <w:rPr>
          <w:rFonts w:ascii="Verdana" w:hAnsi="Verdana" w:cs="Calibri-Bold"/>
          <w:b/>
          <w:bCs/>
          <w:sz w:val="18"/>
          <w:szCs w:val="18"/>
        </w:rPr>
        <w:t>……………………………………………………………………………..</w:t>
      </w:r>
    </w:p>
    <w:p w14:paraId="01BD183B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4E573A71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>Carriera scolastica:</w:t>
      </w:r>
    </w:p>
    <w:p w14:paraId="0369E4F0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1080742D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Cambria Math" w:hAnsi="Cambria Math" w:cs="Cambria Math"/>
          <w:sz w:val="18"/>
          <w:szCs w:val="18"/>
        </w:rPr>
        <w:t>‐</w:t>
      </w:r>
      <w:r w:rsidRPr="004E2B90">
        <w:rPr>
          <w:rFonts w:ascii="Verdana" w:hAnsi="Verdana" w:cs="Calibri"/>
          <w:sz w:val="18"/>
          <w:szCs w:val="18"/>
        </w:rPr>
        <w:t xml:space="preserve"> Tipologia di scuola frequentata nel Paese d’origine: </w:t>
      </w:r>
      <w:r w:rsidRPr="004E2B90">
        <w:rPr>
          <w:rFonts w:ascii="Verdana" w:hAnsi="Verdana" w:cs="Calibri"/>
          <w:b/>
          <w:sz w:val="18"/>
          <w:szCs w:val="18"/>
        </w:rPr>
        <w:t>………………………………………………….</w:t>
      </w:r>
    </w:p>
    <w:p w14:paraId="2AF5A389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C8F99A9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Cambria Math" w:hAnsi="Cambria Math" w:cs="Cambria Math"/>
          <w:sz w:val="18"/>
          <w:szCs w:val="18"/>
        </w:rPr>
        <w:t>‐</w:t>
      </w:r>
      <w:r w:rsidRPr="004E2B90">
        <w:rPr>
          <w:rFonts w:ascii="Verdana" w:hAnsi="Verdana" w:cs="Calibri"/>
          <w:sz w:val="18"/>
          <w:szCs w:val="18"/>
        </w:rPr>
        <w:t xml:space="preserve"> Scuole frequentate in Italia: </w:t>
      </w:r>
      <w:r w:rsidRPr="004E2B90">
        <w:rPr>
          <w:rFonts w:ascii="Verdana" w:hAnsi="Verdana" w:cs="Calibri"/>
          <w:b/>
          <w:sz w:val="18"/>
          <w:szCs w:val="18"/>
        </w:rPr>
        <w:t>……………………………………………………………………………….</w:t>
      </w:r>
    </w:p>
    <w:p w14:paraId="1C06A889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22"/>
          <w:szCs w:val="22"/>
        </w:rPr>
      </w:pPr>
    </w:p>
    <w:p w14:paraId="7C95D527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-Bold"/>
          <w:b/>
          <w:bCs/>
          <w:sz w:val="22"/>
          <w:szCs w:val="22"/>
        </w:rPr>
      </w:pPr>
      <w:r w:rsidRPr="00396DF1">
        <w:rPr>
          <w:rFonts w:ascii="Verdana" w:hAnsi="Verdana" w:cs="Calibri"/>
          <w:sz w:val="22"/>
          <w:szCs w:val="22"/>
        </w:rPr>
        <w:t xml:space="preserve">Lingua d’origine: </w:t>
      </w:r>
      <w:r w:rsidRPr="00396DF1">
        <w:rPr>
          <w:rFonts w:ascii="Verdana" w:hAnsi="Verdana" w:cs="Calibri-Bold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1B1F44C3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</w:p>
    <w:p w14:paraId="199DAF9B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"/>
          <w:b/>
          <w:sz w:val="22"/>
          <w:szCs w:val="22"/>
        </w:rPr>
      </w:pPr>
      <w:r w:rsidRPr="00396DF1">
        <w:rPr>
          <w:rFonts w:ascii="Verdana" w:hAnsi="Verdana" w:cs="Calibri"/>
          <w:sz w:val="22"/>
          <w:szCs w:val="22"/>
        </w:rPr>
        <w:t xml:space="preserve">Lingue studiate oltre a quella d’origine: </w:t>
      </w:r>
      <w:r w:rsidRPr="00396DF1">
        <w:rPr>
          <w:rFonts w:ascii="Verdana" w:hAnsi="Verdana" w:cs="Calibri"/>
          <w:b/>
          <w:sz w:val="22"/>
          <w:szCs w:val="22"/>
        </w:rPr>
        <w:t>…………………………………………………………………..</w:t>
      </w:r>
    </w:p>
    <w:p w14:paraId="51667AB7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-Bold"/>
          <w:b/>
          <w:bCs/>
          <w:sz w:val="22"/>
          <w:szCs w:val="22"/>
        </w:rPr>
      </w:pPr>
    </w:p>
    <w:p w14:paraId="637E9B2A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</w:p>
    <w:p w14:paraId="0B138E8D" w14:textId="77777777" w:rsidR="004E2B90" w:rsidRPr="00396DF1" w:rsidRDefault="004E2B90" w:rsidP="004E2B90">
      <w:pPr>
        <w:autoSpaceDE w:val="0"/>
        <w:autoSpaceDN w:val="0"/>
        <w:adjustRightInd w:val="0"/>
        <w:ind w:left="708"/>
        <w:rPr>
          <w:rFonts w:ascii="Verdana" w:hAnsi="Verdana" w:cs="Calibri"/>
          <w:b/>
          <w:sz w:val="22"/>
          <w:szCs w:val="22"/>
        </w:rPr>
      </w:pPr>
      <w:r w:rsidRPr="00396DF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79FAB" wp14:editId="0A551F5E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236220" cy="114300"/>
                <wp:effectExtent l="9525" t="13970" r="11430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9751D" id="Rettangolo 2" o:spid="_x0000_s1026" style="position:absolute;margin-left:234pt;margin-top:1.85pt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"/>
            </w:pict>
          </mc:Fallback>
        </mc:AlternateContent>
      </w:r>
      <w:r w:rsidRPr="00396DF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10E1F" wp14:editId="03A7A537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236220" cy="114300"/>
                <wp:effectExtent l="9525" t="13970" r="11430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4273A2" id="Rettangolo 1" o:spid="_x0000_s1026" style="position:absolute;margin-left:36pt;margin-top:1.85pt;width:18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"/>
            </w:pict>
          </mc:Fallback>
        </mc:AlternateContent>
      </w:r>
      <w:r w:rsidRPr="00396DF1">
        <w:rPr>
          <w:rFonts w:ascii="Verdana" w:hAnsi="Verdana" w:cs="Calibri"/>
          <w:sz w:val="22"/>
          <w:szCs w:val="22"/>
        </w:rPr>
        <w:t xml:space="preserve">        In Italia vive con i genitori                 con altri (specificare)</w:t>
      </w:r>
      <w:r w:rsidRPr="00396DF1">
        <w:rPr>
          <w:rFonts w:ascii="Verdana" w:hAnsi="Verdana" w:cs="Calibri"/>
          <w:b/>
          <w:sz w:val="22"/>
          <w:szCs w:val="22"/>
        </w:rPr>
        <w:t>.............................</w:t>
      </w:r>
    </w:p>
    <w:p w14:paraId="4EC32B06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7C1239CA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5E50914" w14:textId="77777777" w:rsidR="00172E1A" w:rsidRPr="00396DF1" w:rsidRDefault="00172E1A" w:rsidP="00172E1A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Times New Roman"/>
          <w:color w:val="4472C4" w:themeColor="accent1"/>
          <w:sz w:val="22"/>
          <w:szCs w:val="22"/>
        </w:rPr>
      </w:pPr>
      <w:r w:rsidRPr="00396DF1">
        <w:rPr>
          <w:rFonts w:ascii="Verdana" w:hAnsi="Verdana" w:cs="Times New Roman"/>
          <w:color w:val="4472C4" w:themeColor="accent1"/>
          <w:sz w:val="22"/>
          <w:szCs w:val="22"/>
        </w:rPr>
        <w:t>VERIFICA DEGLI INTERVENTI DIDATTICO – EDUCATIVI</w:t>
      </w:r>
    </w:p>
    <w:p w14:paraId="0E9A078E" w14:textId="77777777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L’alunno/a ha seguito</w:t>
      </w:r>
      <w:r w:rsidRPr="00396DF1">
        <w:rPr>
          <w:rFonts w:ascii="Verdana" w:hAnsi="Verdana"/>
          <w:b/>
          <w:sz w:val="22"/>
          <w:szCs w:val="22"/>
        </w:rPr>
        <w:t>:</w:t>
      </w:r>
    </w:p>
    <w:p w14:paraId="46208A68" w14:textId="77777777" w:rsidR="00172E1A" w:rsidRPr="00396DF1" w:rsidRDefault="00172E1A" w:rsidP="00172E1A">
      <w:pPr>
        <w:numPr>
          <w:ilvl w:val="0"/>
          <w:numId w:val="4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la programmazione </w:t>
      </w:r>
      <w:r w:rsidRPr="00396DF1">
        <w:rPr>
          <w:rFonts w:ascii="Verdana" w:hAnsi="Verdana"/>
          <w:bCs/>
          <w:sz w:val="22"/>
          <w:szCs w:val="22"/>
        </w:rPr>
        <w:t>della classe</w:t>
      </w:r>
      <w:r w:rsidRPr="00396DF1">
        <w:rPr>
          <w:rFonts w:ascii="Verdana" w:hAnsi="Verdana"/>
          <w:sz w:val="22"/>
          <w:szCs w:val="22"/>
        </w:rPr>
        <w:t xml:space="preserve"> </w:t>
      </w:r>
    </w:p>
    <w:p w14:paraId="696A9DFB" w14:textId="77777777" w:rsidR="00172E1A" w:rsidRPr="00396DF1" w:rsidRDefault="00172E1A" w:rsidP="00172E1A">
      <w:pPr>
        <w:numPr>
          <w:ilvl w:val="0"/>
          <w:numId w:val="4"/>
        </w:numPr>
        <w:suppressAutoHyphens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lastRenderedPageBreak/>
        <w:t xml:space="preserve">la programmazione </w:t>
      </w:r>
      <w:r w:rsidRPr="00396DF1">
        <w:rPr>
          <w:rFonts w:ascii="Verdana" w:hAnsi="Verdana"/>
          <w:bCs/>
          <w:sz w:val="22"/>
          <w:szCs w:val="22"/>
        </w:rPr>
        <w:t xml:space="preserve">della classe con particolari adattamenti e semplificazioni </w:t>
      </w:r>
      <w:r w:rsidRPr="00396DF1">
        <w:rPr>
          <w:rFonts w:ascii="Verdana" w:hAnsi="Verdana"/>
          <w:sz w:val="22"/>
          <w:szCs w:val="22"/>
        </w:rPr>
        <w:t>(riconducibile agli obiettivi ministeriali)</w:t>
      </w:r>
    </w:p>
    <w:p w14:paraId="3A3B9D18" w14:textId="511D8D41" w:rsidR="00172E1A" w:rsidRPr="00396DF1" w:rsidRDefault="00172E1A" w:rsidP="00172E1A">
      <w:pPr>
        <w:spacing w:before="240" w:after="120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La programmazione prevista dal PSP è stata svolta:</w:t>
      </w:r>
    </w:p>
    <w:p w14:paraId="1C0685AD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totalmente</w:t>
      </w:r>
    </w:p>
    <w:p w14:paraId="4142FD2A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in parte </w:t>
      </w:r>
      <w:r w:rsidRPr="00396DF1">
        <w:rPr>
          <w:rFonts w:ascii="Verdana" w:hAnsi="Verdana"/>
          <w:i/>
          <w:sz w:val="22"/>
          <w:szCs w:val="22"/>
        </w:rPr>
        <w:t>(compilare quanto segue)</w:t>
      </w:r>
    </w:p>
    <w:p w14:paraId="41F6FA64" w14:textId="77777777" w:rsidR="00172E1A" w:rsidRPr="00396DF1" w:rsidRDefault="00172E1A" w:rsidP="00172E1A">
      <w:pPr>
        <w:tabs>
          <w:tab w:val="num" w:pos="709"/>
        </w:tabs>
        <w:spacing w:before="120" w:after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Il programma non è stato completamente svolto per:</w:t>
      </w:r>
    </w:p>
    <w:p w14:paraId="3AF0A8C4" w14:textId="77777777" w:rsidR="00172E1A" w:rsidRPr="00396DF1" w:rsidRDefault="00172E1A" w:rsidP="00172E1A">
      <w:pPr>
        <w:numPr>
          <w:ilvl w:val="0"/>
          <w:numId w:val="2"/>
        </w:numPr>
        <w:tabs>
          <w:tab w:val="num" w:pos="284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mancanza di tempo</w:t>
      </w:r>
    </w:p>
    <w:p w14:paraId="3D874A42" w14:textId="77777777" w:rsidR="00172E1A" w:rsidRPr="00396DF1" w:rsidRDefault="00172E1A" w:rsidP="00172E1A">
      <w:pPr>
        <w:numPr>
          <w:ilvl w:val="0"/>
          <w:numId w:val="5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scelte didattiche particolari</w:t>
      </w:r>
    </w:p>
    <w:p w14:paraId="0A38A4C4" w14:textId="77777777" w:rsidR="00172E1A" w:rsidRPr="00396DF1" w:rsidRDefault="00172E1A" w:rsidP="00172E1A">
      <w:pPr>
        <w:numPr>
          <w:ilvl w:val="0"/>
          <w:numId w:val="5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altro (</w:t>
      </w:r>
      <w:r w:rsidRPr="00396DF1">
        <w:rPr>
          <w:rFonts w:ascii="Verdana" w:hAnsi="Verdana"/>
          <w:i/>
          <w:sz w:val="22"/>
          <w:szCs w:val="22"/>
        </w:rPr>
        <w:t>specificare)_________________________________________________________</w:t>
      </w:r>
    </w:p>
    <w:p w14:paraId="3A159E10" w14:textId="031D8BE4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Si è reso necessario apportare alcune modifiche al PSP iniziale</w:t>
      </w:r>
      <w:r w:rsidRPr="00396DF1">
        <w:rPr>
          <w:rFonts w:ascii="Verdana" w:hAnsi="Verdana"/>
          <w:b/>
          <w:sz w:val="22"/>
          <w:szCs w:val="22"/>
        </w:rPr>
        <w:t>?</w:t>
      </w:r>
    </w:p>
    <w:p w14:paraId="6A5DA1C1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NO</w:t>
      </w:r>
    </w:p>
    <w:p w14:paraId="25135011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b/>
          <w:bCs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SI (</w:t>
      </w:r>
      <w:r w:rsidRPr="00396DF1">
        <w:rPr>
          <w:rFonts w:ascii="Verdana" w:hAnsi="Verdana"/>
          <w:i/>
          <w:sz w:val="22"/>
          <w:szCs w:val="22"/>
        </w:rPr>
        <w:t>specificare i cambiamenti apportati</w:t>
      </w:r>
      <w:r w:rsidRPr="00396DF1">
        <w:rPr>
          <w:rFonts w:ascii="Verdana" w:hAnsi="Verdana"/>
          <w:sz w:val="22"/>
          <w:szCs w:val="22"/>
        </w:rPr>
        <w:t xml:space="preserve">) </w:t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</w:p>
    <w:p w14:paraId="70F365AE" w14:textId="77777777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In itinere si è reso necessario realizzare interventi per il recupero degli obiettivi programmati nelle singole discipline</w:t>
      </w:r>
      <w:r w:rsidRPr="00396DF1">
        <w:rPr>
          <w:rFonts w:ascii="Verdana" w:hAnsi="Verdana"/>
          <w:b/>
          <w:sz w:val="22"/>
          <w:szCs w:val="22"/>
        </w:rPr>
        <w:t>?</w:t>
      </w:r>
    </w:p>
    <w:p w14:paraId="4490A551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NO</w:t>
      </w:r>
    </w:p>
    <w:p w14:paraId="7C22FDD9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bCs/>
          <w:color w:val="4472C4" w:themeColor="accent1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SI (</w:t>
      </w:r>
      <w:r w:rsidRPr="00396DF1">
        <w:rPr>
          <w:rFonts w:ascii="Verdana" w:hAnsi="Verdana"/>
          <w:i/>
          <w:sz w:val="22"/>
          <w:szCs w:val="22"/>
        </w:rPr>
        <w:t>specificare le discipline</w:t>
      </w:r>
      <w:r w:rsidRPr="00396DF1">
        <w:rPr>
          <w:rFonts w:ascii="Verdana" w:hAnsi="Verdana"/>
          <w:sz w:val="22"/>
          <w:szCs w:val="22"/>
        </w:rPr>
        <w:t xml:space="preserve">) </w:t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</w:p>
    <w:p w14:paraId="65715D79" w14:textId="5703BDB8" w:rsidR="00172E1A" w:rsidRPr="00396DF1" w:rsidRDefault="004E2B90" w:rsidP="00172E1A">
      <w:pPr>
        <w:spacing w:before="120" w:after="120"/>
        <w:jc w:val="both"/>
        <w:rPr>
          <w:rFonts w:ascii="Verdana" w:hAnsi="Verdana"/>
          <w:b/>
          <w:bCs/>
          <w:color w:val="4472C4" w:themeColor="accent1"/>
          <w:sz w:val="22"/>
          <w:szCs w:val="22"/>
        </w:rPr>
      </w:pPr>
      <w:r>
        <w:rPr>
          <w:rFonts w:ascii="Verdana" w:hAnsi="Verdana"/>
          <w:b/>
          <w:bCs/>
          <w:color w:val="4472C4" w:themeColor="accent1"/>
          <w:sz w:val="22"/>
          <w:szCs w:val="22"/>
        </w:rPr>
        <w:t xml:space="preserve">                                    </w:t>
      </w:r>
      <w:r w:rsidR="00172E1A" w:rsidRPr="00396DF1">
        <w:rPr>
          <w:rFonts w:ascii="Verdana" w:hAnsi="Verdana"/>
          <w:b/>
          <w:bCs/>
          <w:color w:val="4472C4" w:themeColor="accent1"/>
          <w:sz w:val="22"/>
          <w:szCs w:val="22"/>
        </w:rPr>
        <w:t>Attività di recupero svolte</w:t>
      </w:r>
    </w:p>
    <w:p w14:paraId="491BDDAC" w14:textId="77777777" w:rsidR="00172E1A" w:rsidRPr="00396DF1" w:rsidRDefault="00172E1A" w:rsidP="00172E1A">
      <w:pPr>
        <w:jc w:val="both"/>
        <w:rPr>
          <w:rFonts w:ascii="Verdana" w:hAnsi="Verdana"/>
          <w:bCs/>
          <w:color w:val="4472C4" w:themeColor="accent1"/>
          <w:sz w:val="22"/>
          <w:szCs w:val="22"/>
        </w:rPr>
      </w:pPr>
      <w:r w:rsidRPr="00396DF1">
        <w:rPr>
          <w:rFonts w:ascii="Verdana" w:hAnsi="Verdana"/>
          <w:bCs/>
          <w:color w:val="4472C4" w:themeColor="accent1"/>
          <w:sz w:val="22"/>
          <w:szCs w:val="22"/>
        </w:rPr>
        <w:t>L’alunno/a nel corso dell’anno ha svolto le seguenti attività:</w:t>
      </w:r>
    </w:p>
    <w:p w14:paraId="4D13ECD8" w14:textId="77777777" w:rsidR="00172E1A" w:rsidRPr="00396DF1" w:rsidRDefault="00172E1A" w:rsidP="00172E1A">
      <w:pPr>
        <w:jc w:val="both"/>
        <w:rPr>
          <w:rFonts w:ascii="Verdana" w:hAnsi="Verdana"/>
          <w:bCs/>
          <w:color w:val="4472C4" w:themeColor="accen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306"/>
      </w:tblGrid>
      <w:tr w:rsidR="00172E1A" w:rsidRPr="00396DF1" w14:paraId="34455BC1" w14:textId="77777777" w:rsidTr="006704EA">
        <w:tc>
          <w:tcPr>
            <w:tcW w:w="8364" w:type="dxa"/>
          </w:tcPr>
          <w:p w14:paraId="107200C0" w14:textId="77777777" w:rsidR="00172E1A" w:rsidRPr="00396DF1" w:rsidRDefault="00172E1A" w:rsidP="006704EA">
            <w:pPr>
              <w:jc w:val="center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  <w:r w:rsidRPr="00396DF1"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  <w:t>ATTIVITA'</w:t>
            </w:r>
          </w:p>
        </w:tc>
        <w:tc>
          <w:tcPr>
            <w:tcW w:w="1306" w:type="dxa"/>
          </w:tcPr>
          <w:p w14:paraId="009376E8" w14:textId="77777777" w:rsidR="00172E1A" w:rsidRPr="00396DF1" w:rsidRDefault="00172E1A" w:rsidP="006704EA">
            <w:pPr>
              <w:jc w:val="center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  <w:r w:rsidRPr="00396DF1"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  <w:t>n. ore</w:t>
            </w:r>
          </w:p>
        </w:tc>
      </w:tr>
      <w:tr w:rsidR="00172E1A" w:rsidRPr="00396DF1" w14:paraId="56FFC4CC" w14:textId="77777777" w:rsidTr="006704EA">
        <w:tc>
          <w:tcPr>
            <w:tcW w:w="8364" w:type="dxa"/>
          </w:tcPr>
          <w:p w14:paraId="63DDBACD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C543EF3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  <w:tr w:rsidR="00172E1A" w:rsidRPr="00396DF1" w14:paraId="73A35FC9" w14:textId="77777777" w:rsidTr="006704EA">
        <w:tc>
          <w:tcPr>
            <w:tcW w:w="8364" w:type="dxa"/>
          </w:tcPr>
          <w:p w14:paraId="2D2D9BC1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9BD0631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  <w:tr w:rsidR="00172E1A" w:rsidRPr="00396DF1" w14:paraId="45DADA35" w14:textId="77777777" w:rsidTr="006704EA">
        <w:tc>
          <w:tcPr>
            <w:tcW w:w="8364" w:type="dxa"/>
          </w:tcPr>
          <w:p w14:paraId="5D9EA7FD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2A9F8C6C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  <w:tr w:rsidR="00172E1A" w:rsidRPr="00396DF1" w14:paraId="0ADA1F93" w14:textId="77777777" w:rsidTr="006704EA">
        <w:tc>
          <w:tcPr>
            <w:tcW w:w="8364" w:type="dxa"/>
          </w:tcPr>
          <w:p w14:paraId="77F20E53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1C1C75A6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</w:tbl>
    <w:p w14:paraId="6CF9FBB4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</w:p>
    <w:p w14:paraId="2443AC5A" w14:textId="77777777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</w:p>
    <w:p w14:paraId="4D3A1629" w14:textId="51E39E7B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L’alunno/a, è riuscito a conseguire gli obiettivi programmati</w:t>
      </w:r>
    </w:p>
    <w:p w14:paraId="487100C8" w14:textId="77777777" w:rsidR="00172E1A" w:rsidRPr="00396DF1" w:rsidRDefault="00172E1A" w:rsidP="00172E1A">
      <w:pPr>
        <w:numPr>
          <w:ilvl w:val="0"/>
          <w:numId w:val="3"/>
        </w:numPr>
        <w:suppressAutoHyphens/>
        <w:spacing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 tutte le discipline</w:t>
      </w:r>
    </w:p>
    <w:p w14:paraId="3237C2FC" w14:textId="716AA90F" w:rsidR="00172E1A" w:rsidRPr="00396DF1" w:rsidRDefault="004E2B90" w:rsidP="00172E1A">
      <w:pPr>
        <w:numPr>
          <w:ilvl w:val="0"/>
          <w:numId w:val="3"/>
        </w:numPr>
        <w:suppressAutoHyphens/>
        <w:spacing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 nessuna</w:t>
      </w:r>
      <w:r w:rsidR="00172E1A" w:rsidRPr="00396DF1">
        <w:rPr>
          <w:rFonts w:ascii="Verdana" w:hAnsi="Verdana"/>
          <w:sz w:val="22"/>
          <w:szCs w:val="22"/>
        </w:rPr>
        <w:t xml:space="preserve"> disciplina</w:t>
      </w:r>
    </w:p>
    <w:p w14:paraId="20401E95" w14:textId="77777777" w:rsidR="00172E1A" w:rsidRPr="00396DF1" w:rsidRDefault="00172E1A" w:rsidP="00172E1A">
      <w:pPr>
        <w:numPr>
          <w:ilvl w:val="0"/>
          <w:numId w:val="3"/>
        </w:numPr>
        <w:suppressAutoHyphens/>
        <w:spacing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 alcune discipline</w:t>
      </w:r>
    </w:p>
    <w:p w14:paraId="56E1F638" w14:textId="77777777" w:rsidR="00172E1A" w:rsidRPr="00396DF1" w:rsidRDefault="00172E1A" w:rsidP="00172E1A">
      <w:pPr>
        <w:spacing w:before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Obiettivi</w:t>
      </w:r>
      <w:r w:rsidRPr="00396DF1">
        <w:rPr>
          <w:rFonts w:ascii="Verdana" w:hAnsi="Verdana"/>
          <w:color w:val="4472C4" w:themeColor="accent1"/>
          <w:sz w:val="22"/>
          <w:szCs w:val="22"/>
        </w:rPr>
        <w:t xml:space="preserve"> </w:t>
      </w:r>
      <w:r w:rsidRPr="00396DF1">
        <w:rPr>
          <w:rFonts w:ascii="Verdana" w:hAnsi="Verdana"/>
          <w:b/>
          <w:color w:val="4472C4" w:themeColor="accent1"/>
          <w:sz w:val="22"/>
          <w:szCs w:val="22"/>
        </w:rPr>
        <w:t>non raggiunti:</w:t>
      </w:r>
    </w:p>
    <w:p w14:paraId="35AFB61C" w14:textId="77777777" w:rsidR="00172E1A" w:rsidRPr="00396DF1" w:rsidRDefault="00172E1A" w:rsidP="00172E1A">
      <w:pPr>
        <w:ind w:right="206"/>
        <w:jc w:val="both"/>
        <w:rPr>
          <w:rFonts w:ascii="Verdana" w:hAnsi="Verdana"/>
          <w:i/>
          <w:color w:val="4472C4" w:themeColor="accent1"/>
          <w:sz w:val="22"/>
          <w:szCs w:val="22"/>
        </w:rPr>
      </w:pPr>
      <w:r w:rsidRPr="00396DF1">
        <w:rPr>
          <w:rFonts w:ascii="Verdana" w:hAnsi="Verdana"/>
          <w:i/>
          <w:color w:val="4472C4" w:themeColor="accent1"/>
          <w:sz w:val="22"/>
          <w:szCs w:val="22"/>
        </w:rPr>
        <w:t>(per disciplina)</w:t>
      </w:r>
    </w:p>
    <w:p w14:paraId="30EA1C00" w14:textId="77777777" w:rsidR="00172E1A" w:rsidRPr="00396DF1" w:rsidRDefault="00172E1A" w:rsidP="00172E1A">
      <w:pPr>
        <w:rPr>
          <w:rFonts w:ascii="Verdana" w:hAnsi="Verdana"/>
          <w:bCs/>
          <w:sz w:val="22"/>
          <w:szCs w:val="22"/>
          <w:u w:val="single"/>
        </w:rPr>
      </w:pP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</w:p>
    <w:p w14:paraId="2040FEF3" w14:textId="77777777" w:rsidR="00172E1A" w:rsidRPr="00396DF1" w:rsidRDefault="00172E1A" w:rsidP="00172E1A">
      <w:pPr>
        <w:spacing w:before="240" w:after="120"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lastRenderedPageBreak/>
        <w:t>Fattori che hanno rallentato l’attività didattica e l’apprendimento</w:t>
      </w:r>
      <w:r w:rsidRPr="00396DF1">
        <w:rPr>
          <w:rFonts w:ascii="Verdana" w:hAnsi="Verdana"/>
          <w:sz w:val="22"/>
          <w:szCs w:val="22"/>
        </w:rPr>
        <w:t>:</w:t>
      </w:r>
    </w:p>
    <w:p w14:paraId="788166A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scarsa frequenza</w:t>
      </w:r>
    </w:p>
    <w:p w14:paraId="174CCFBF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inadeguato metodo di studio</w:t>
      </w:r>
    </w:p>
    <w:p w14:paraId="78CA7E37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carenze nei prerequisiti disciplinari</w:t>
      </w:r>
    </w:p>
    <w:p w14:paraId="0B590E27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insufficiente motivazione e partecipazione  </w:t>
      </w:r>
    </w:p>
    <w:p w14:paraId="72809F8B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scarsa autostima e paura dell’insuccesso</w:t>
      </w:r>
    </w:p>
    <w:p w14:paraId="4B758C3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carente utilizzo degli strumenti compensativi proposti</w:t>
      </w:r>
    </w:p>
    <w:p w14:paraId="7791B3A2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insufficiente autonomia</w:t>
      </w:r>
    </w:p>
    <w:p w14:paraId="2BA545E3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altro (</w:t>
      </w:r>
      <w:r w:rsidRPr="00396DF1">
        <w:rPr>
          <w:rFonts w:ascii="Verdana" w:hAnsi="Verdana"/>
          <w:i/>
          <w:sz w:val="22"/>
          <w:szCs w:val="22"/>
        </w:rPr>
        <w:t>specificare)___________________________________________________________</w:t>
      </w:r>
    </w:p>
    <w:p w14:paraId="7E76EF00" w14:textId="77777777" w:rsidR="00172E1A" w:rsidRPr="00396DF1" w:rsidRDefault="00172E1A" w:rsidP="00172E1A">
      <w:pPr>
        <w:spacing w:before="120" w:after="120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Fattori che hanno facilitato l’attività didattica e l’apprendimento</w:t>
      </w:r>
      <w:r w:rsidRPr="00396DF1">
        <w:rPr>
          <w:rFonts w:ascii="Verdana" w:hAnsi="Verdana"/>
          <w:sz w:val="22"/>
          <w:szCs w:val="22"/>
        </w:rPr>
        <w:t>:</w:t>
      </w:r>
    </w:p>
    <w:p w14:paraId="33BBD587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motivazione dell’alunno</w:t>
      </w:r>
    </w:p>
    <w:p w14:paraId="47FB5FB4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coinvolgimento dell’alunno</w:t>
      </w:r>
    </w:p>
    <w:p w14:paraId="1193570F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uso di sussidi</w:t>
      </w:r>
    </w:p>
    <w:p w14:paraId="5C7F85AE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esperienze laboratoriali</w:t>
      </w:r>
    </w:p>
    <w:p w14:paraId="23385CFF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clima di classe positivo</w:t>
      </w:r>
    </w:p>
    <w:p w14:paraId="445474F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collaborazione tra docenti</w:t>
      </w:r>
    </w:p>
    <w:p w14:paraId="7718B2E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altro (</w:t>
      </w:r>
      <w:r w:rsidRPr="00396DF1">
        <w:rPr>
          <w:rFonts w:ascii="Verdana" w:hAnsi="Verdana"/>
          <w:i/>
          <w:sz w:val="22"/>
          <w:szCs w:val="22"/>
        </w:rPr>
        <w:t>specificare)____________________________________________________________</w:t>
      </w:r>
    </w:p>
    <w:p w14:paraId="0994FD9A" w14:textId="77777777" w:rsidR="00172E1A" w:rsidRPr="00396DF1" w:rsidRDefault="00172E1A" w:rsidP="00172E1A">
      <w:pPr>
        <w:spacing w:before="120" w:after="120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sz w:val="22"/>
          <w:szCs w:val="22"/>
        </w:rPr>
        <w:t>Colloqui con la famiglia:</w:t>
      </w:r>
    </w:p>
    <w:p w14:paraId="33D1A5C8" w14:textId="77777777" w:rsidR="00172E1A" w:rsidRPr="00396DF1" w:rsidRDefault="00172E1A" w:rsidP="00172E1A">
      <w:pPr>
        <w:numPr>
          <w:ilvl w:val="0"/>
          <w:numId w:val="6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regolari</w:t>
      </w:r>
    </w:p>
    <w:p w14:paraId="0CD1C346" w14:textId="77777777" w:rsidR="00172E1A" w:rsidRPr="00396DF1" w:rsidRDefault="00172E1A" w:rsidP="00172E1A">
      <w:pPr>
        <w:numPr>
          <w:ilvl w:val="0"/>
          <w:numId w:val="6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saltuari</w:t>
      </w:r>
    </w:p>
    <w:p w14:paraId="663D1132" w14:textId="77777777" w:rsidR="00172E1A" w:rsidRPr="00396DF1" w:rsidRDefault="00172E1A" w:rsidP="00172E1A">
      <w:pPr>
        <w:rPr>
          <w:rFonts w:ascii="Verdana" w:hAnsi="Verdana"/>
          <w:b/>
          <w:color w:val="4472C4" w:themeColor="accent1"/>
          <w:sz w:val="22"/>
          <w:szCs w:val="22"/>
          <w:lang w:eastAsia="ar-SA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 xml:space="preserve">Suggerimenti e proposte per il prossimo anno scolastico  </w:t>
      </w:r>
    </w:p>
    <w:p w14:paraId="4FC990EB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bookmarkStart w:id="0" w:name="_Hlk132904391"/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9547A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</w:t>
      </w:r>
    </w:p>
    <w:bookmarkEnd w:id="0"/>
    <w:p w14:paraId="00BA7C47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0D3E6CDE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00A194CB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2FB907D3" w14:textId="58F8DC61" w:rsidR="00172E1A" w:rsidRPr="00396DF1" w:rsidRDefault="00172E1A" w:rsidP="00172E1A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396DF1">
        <w:rPr>
          <w:rFonts w:ascii="Verdana" w:hAnsi="Verdana" w:cs="Calibri"/>
          <w:sz w:val="22"/>
          <w:szCs w:val="22"/>
        </w:rPr>
        <w:t>:</w:t>
      </w:r>
    </w:p>
    <w:p w14:paraId="2F05ACC1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B0C2AD3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F0E4352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3FFF13A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5EF507EE" w14:textId="77777777" w:rsid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5DB23EA6" w14:textId="77777777" w:rsidR="00D232C8" w:rsidRPr="00396DF1" w:rsidRDefault="00D232C8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56F3C4C6" w14:textId="1A9EF3A0" w:rsidR="00FA1174" w:rsidRPr="004E2B90" w:rsidRDefault="00FA1174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sz w:val="32"/>
          <w:szCs w:val="32"/>
        </w:rPr>
      </w:pPr>
      <w:r w:rsidRPr="004E2B90">
        <w:rPr>
          <w:rFonts w:ascii="Verdana" w:hAnsi="Verdana" w:cs="Calibri-Bold"/>
          <w:b/>
          <w:bCs/>
          <w:color w:val="4472C4" w:themeColor="accent1"/>
          <w:sz w:val="32"/>
          <w:szCs w:val="32"/>
        </w:rPr>
        <w:lastRenderedPageBreak/>
        <w:t>VALUTAZIONE DI FINE ANNO SCOLASTICO</w:t>
      </w:r>
      <w:r w:rsidRPr="004E2B90">
        <w:rPr>
          <w:rFonts w:ascii="Verdana" w:hAnsi="Verdana" w:cs="Calibri-Bold"/>
          <w:b/>
          <w:bCs/>
          <w:sz w:val="32"/>
          <w:szCs w:val="32"/>
        </w:rPr>
        <w:t>:</w:t>
      </w:r>
    </w:p>
    <w:p w14:paraId="15310CD6" w14:textId="48149767" w:rsidR="00172E1A" w:rsidRPr="004E2B90" w:rsidRDefault="00396DF1" w:rsidP="00FA1174">
      <w:pPr>
        <w:autoSpaceDE w:val="0"/>
        <w:autoSpaceDN w:val="0"/>
        <w:adjustRightInd w:val="0"/>
        <w:jc w:val="both"/>
        <w:rPr>
          <w:rFonts w:ascii="Verdana" w:hAnsi="Verdana" w:cs="Calibri"/>
          <w:sz w:val="32"/>
          <w:szCs w:val="32"/>
        </w:rPr>
      </w:pPr>
      <w:r w:rsidRPr="004E2B90">
        <w:rPr>
          <w:rFonts w:ascii="Verdana" w:hAnsi="Verdana" w:cs="Calibri"/>
          <w:sz w:val="32"/>
          <w:szCs w:val="32"/>
        </w:rPr>
        <w:t xml:space="preserve">          </w:t>
      </w:r>
      <w:r w:rsidR="00FA1174" w:rsidRPr="004E2B90">
        <w:rPr>
          <w:rFonts w:ascii="Verdana" w:hAnsi="Verdana" w:cs="Calibri"/>
          <w:sz w:val="32"/>
          <w:szCs w:val="32"/>
        </w:rPr>
        <w:t xml:space="preserve"> la valutazione tiene conto dei seguenti indicatori</w:t>
      </w:r>
    </w:p>
    <w:p w14:paraId="6C207C95" w14:textId="77777777" w:rsidR="00172E1A" w:rsidRPr="00396DF1" w:rsidRDefault="00172E1A" w:rsidP="00172E1A">
      <w:p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</w:p>
    <w:p w14:paraId="1A1872C4" w14:textId="77777777" w:rsidR="00172E1A" w:rsidRPr="00396DF1" w:rsidRDefault="00172E1A" w:rsidP="00172E1A">
      <w:p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</w:p>
    <w:p w14:paraId="0105B9A3" w14:textId="77777777" w:rsidR="00172E1A" w:rsidRPr="004E2B90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4472C4" w:themeColor="accent1"/>
          <w:sz w:val="22"/>
          <w:szCs w:val="22"/>
        </w:rPr>
      </w:pPr>
      <w:r w:rsidRPr="004E2B90">
        <w:rPr>
          <w:rFonts w:ascii="Verdana" w:hAnsi="Verdana" w:cs="Calibri"/>
          <w:b/>
          <w:bCs/>
          <w:color w:val="4472C4" w:themeColor="accent1"/>
          <w:sz w:val="22"/>
          <w:szCs w:val="22"/>
        </w:rPr>
        <w:t>risultati ottenuti nell’apprendimento dell’italiano L2 e/o nelle azioni di sostegno programmate</w:t>
      </w:r>
    </w:p>
    <w:p w14:paraId="2C349E81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2BED7736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28688C78" w14:textId="77777777" w:rsidR="00FA1174" w:rsidRPr="00FA1174" w:rsidRDefault="00FA1174" w:rsidP="00FA1174">
      <w:pPr>
        <w:shd w:val="solid" w:color="FFFFFF" w:fill="FFFFFF"/>
        <w:rPr>
          <w:rFonts w:ascii="Verdana" w:eastAsia="MS Mincho" w:hAnsi="Verdana"/>
          <w:color w:val="0000FF"/>
          <w:sz w:val="22"/>
          <w:szCs w:val="22"/>
          <w:lang w:eastAsia="en-US"/>
        </w:rPr>
      </w:pPr>
      <w:r w:rsidRPr="00FA1174">
        <w:rPr>
          <w:rFonts w:ascii="Verdana" w:eastAsia="MS Mincho" w:hAnsi="Verdana"/>
          <w:b/>
          <w:bCs/>
          <w:color w:val="0000FF"/>
          <w:sz w:val="22"/>
          <w:szCs w:val="22"/>
          <w:u w:val="single"/>
          <w:lang w:eastAsia="en-US"/>
        </w:rPr>
        <w:t>Classificazione delle competenze di Italiano L2 (iniziale) (*)</w:t>
      </w:r>
    </w:p>
    <w:p w14:paraId="4DE1AA2A" w14:textId="77777777" w:rsidR="00FA1174" w:rsidRPr="00FA1174" w:rsidRDefault="00FA1174" w:rsidP="00FA1174">
      <w:pPr>
        <w:widowControl w:val="0"/>
        <w:autoSpaceDE w:val="0"/>
        <w:autoSpaceDN w:val="0"/>
        <w:adjustRightInd w:val="0"/>
        <w:spacing w:line="240" w:lineRule="exact"/>
        <w:ind w:right="129"/>
        <w:rPr>
          <w:rFonts w:ascii="Verdana" w:hAnsi="Verdana"/>
          <w:b/>
          <w:b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18"/>
        <w:gridCol w:w="1718"/>
        <w:gridCol w:w="1718"/>
        <w:gridCol w:w="1719"/>
      </w:tblGrid>
      <w:tr w:rsidR="00FA1174" w:rsidRPr="00FA1174" w14:paraId="26D5BD1B" w14:textId="77777777" w:rsidTr="006704EA">
        <w:trPr>
          <w:trHeight w:val="284"/>
        </w:trPr>
        <w:tc>
          <w:tcPr>
            <w:tcW w:w="2905" w:type="dxa"/>
            <w:vAlign w:val="center"/>
          </w:tcPr>
          <w:p w14:paraId="6549ED8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02AB0A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Principiante </w:t>
            </w:r>
          </w:p>
        </w:tc>
        <w:tc>
          <w:tcPr>
            <w:tcW w:w="1718" w:type="dxa"/>
            <w:vAlign w:val="center"/>
          </w:tcPr>
          <w:p w14:paraId="60C7071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A1</w:t>
            </w:r>
          </w:p>
        </w:tc>
        <w:tc>
          <w:tcPr>
            <w:tcW w:w="1718" w:type="dxa"/>
            <w:vAlign w:val="center"/>
          </w:tcPr>
          <w:p w14:paraId="4E68388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A2</w:t>
            </w:r>
          </w:p>
        </w:tc>
        <w:tc>
          <w:tcPr>
            <w:tcW w:w="1719" w:type="dxa"/>
            <w:vAlign w:val="center"/>
          </w:tcPr>
          <w:p w14:paraId="0F4D62D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B1 e B2</w:t>
            </w:r>
          </w:p>
        </w:tc>
      </w:tr>
      <w:tr w:rsidR="00FA1174" w:rsidRPr="00FA1174" w14:paraId="5F47F6A7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70C476F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Ascolto </w:t>
            </w:r>
          </w:p>
        </w:tc>
        <w:tc>
          <w:tcPr>
            <w:tcW w:w="1718" w:type="dxa"/>
            <w:vAlign w:val="center"/>
          </w:tcPr>
          <w:p w14:paraId="3C14F0D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0A6865E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21A7482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2BF4896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13339C0A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66CE5462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Lettura </w:t>
            </w:r>
          </w:p>
        </w:tc>
        <w:tc>
          <w:tcPr>
            <w:tcW w:w="1718" w:type="dxa"/>
            <w:vAlign w:val="center"/>
          </w:tcPr>
          <w:p w14:paraId="14882D2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47386305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93B7F5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5A914C9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752322C7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3DF5F00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Interazione orale</w:t>
            </w:r>
          </w:p>
        </w:tc>
        <w:tc>
          <w:tcPr>
            <w:tcW w:w="1718" w:type="dxa"/>
            <w:vAlign w:val="center"/>
          </w:tcPr>
          <w:p w14:paraId="1F06A99E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DA5E126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3FBB44F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0E51D9F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21548779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5FFA34E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orale </w:t>
            </w:r>
          </w:p>
        </w:tc>
        <w:tc>
          <w:tcPr>
            <w:tcW w:w="1718" w:type="dxa"/>
            <w:vAlign w:val="center"/>
          </w:tcPr>
          <w:p w14:paraId="1CCBC76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0AD733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929D2AF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448444E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1F99AB66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42DDE4D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scritta </w:t>
            </w:r>
          </w:p>
        </w:tc>
        <w:tc>
          <w:tcPr>
            <w:tcW w:w="1718" w:type="dxa"/>
            <w:vAlign w:val="center"/>
          </w:tcPr>
          <w:p w14:paraId="55A16C5D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CC71E9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DECD1B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3136D51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65512BF0" w14:textId="77777777" w:rsidR="00FA1174" w:rsidRPr="00FA1174" w:rsidRDefault="00FA1174" w:rsidP="00FA1174">
      <w:pPr>
        <w:rPr>
          <w:rFonts w:ascii="Verdana" w:eastAsia="MS Mincho" w:hAnsi="Verdana"/>
          <w:b/>
          <w:bCs/>
          <w:color w:val="0000FF"/>
          <w:sz w:val="22"/>
          <w:szCs w:val="22"/>
          <w:u w:val="single"/>
          <w:lang w:eastAsia="en-US"/>
        </w:rPr>
      </w:pPr>
    </w:p>
    <w:p w14:paraId="760F85C1" w14:textId="77777777" w:rsidR="00FA1174" w:rsidRPr="00FA1174" w:rsidRDefault="00FA1174" w:rsidP="00FA1174">
      <w:pPr>
        <w:shd w:val="solid" w:color="FFFFFF" w:fill="FFFFFF"/>
        <w:rPr>
          <w:rFonts w:ascii="Verdana" w:eastAsia="MS Mincho" w:hAnsi="Verdana"/>
          <w:b/>
          <w:color w:val="0000FF"/>
          <w:sz w:val="22"/>
          <w:szCs w:val="22"/>
          <w:lang w:eastAsia="en-US"/>
        </w:rPr>
      </w:pPr>
    </w:p>
    <w:p w14:paraId="4C8B28B6" w14:textId="77777777" w:rsidR="00FA1174" w:rsidRPr="00FA1174" w:rsidRDefault="00FA1174" w:rsidP="00FA1174">
      <w:pPr>
        <w:shd w:val="solid" w:color="FFFFFF" w:fill="FFFFFF"/>
        <w:rPr>
          <w:rFonts w:ascii="Verdana" w:eastAsia="MS Mincho" w:hAnsi="Verdana"/>
          <w:color w:val="0000FF"/>
          <w:sz w:val="22"/>
          <w:szCs w:val="22"/>
          <w:lang w:eastAsia="en-US"/>
        </w:rPr>
      </w:pPr>
      <w:r w:rsidRPr="00FA1174">
        <w:rPr>
          <w:rFonts w:ascii="Verdana" w:eastAsia="MS Mincho" w:hAnsi="Verdana"/>
          <w:b/>
          <w:bCs/>
          <w:color w:val="0000FF"/>
          <w:sz w:val="22"/>
          <w:szCs w:val="22"/>
          <w:u w:val="single"/>
          <w:lang w:eastAsia="en-US"/>
        </w:rPr>
        <w:t>Classificazione delle competenze di Italiano L2 (verifica finale) (*)</w:t>
      </w:r>
    </w:p>
    <w:p w14:paraId="11A5A1AA" w14:textId="77777777" w:rsidR="00FA1174" w:rsidRPr="00FA1174" w:rsidRDefault="00FA1174" w:rsidP="00FA1174">
      <w:pPr>
        <w:widowControl w:val="0"/>
        <w:autoSpaceDE w:val="0"/>
        <w:autoSpaceDN w:val="0"/>
        <w:adjustRightInd w:val="0"/>
        <w:spacing w:line="240" w:lineRule="exact"/>
        <w:ind w:right="129"/>
        <w:rPr>
          <w:rFonts w:ascii="Verdana" w:hAnsi="Verdana"/>
          <w:b/>
          <w:b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18"/>
        <w:gridCol w:w="1718"/>
        <w:gridCol w:w="1718"/>
        <w:gridCol w:w="1719"/>
      </w:tblGrid>
      <w:tr w:rsidR="00FA1174" w:rsidRPr="00FA1174" w14:paraId="18F45225" w14:textId="77777777" w:rsidTr="006704EA">
        <w:trPr>
          <w:trHeight w:val="284"/>
        </w:trPr>
        <w:tc>
          <w:tcPr>
            <w:tcW w:w="2905" w:type="dxa"/>
            <w:vAlign w:val="center"/>
          </w:tcPr>
          <w:p w14:paraId="1A37BE8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7958E6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Principiante </w:t>
            </w:r>
          </w:p>
        </w:tc>
        <w:tc>
          <w:tcPr>
            <w:tcW w:w="1718" w:type="dxa"/>
            <w:vAlign w:val="center"/>
          </w:tcPr>
          <w:p w14:paraId="6F859A5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A1</w:t>
            </w:r>
          </w:p>
        </w:tc>
        <w:tc>
          <w:tcPr>
            <w:tcW w:w="1718" w:type="dxa"/>
            <w:vAlign w:val="center"/>
          </w:tcPr>
          <w:p w14:paraId="737F55B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A2</w:t>
            </w:r>
          </w:p>
        </w:tc>
        <w:tc>
          <w:tcPr>
            <w:tcW w:w="1719" w:type="dxa"/>
            <w:vAlign w:val="center"/>
          </w:tcPr>
          <w:p w14:paraId="77086AC0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B1 e B2</w:t>
            </w:r>
          </w:p>
        </w:tc>
      </w:tr>
      <w:tr w:rsidR="00FA1174" w:rsidRPr="00FA1174" w14:paraId="19ED4765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70001BCC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Ascolto </w:t>
            </w:r>
          </w:p>
        </w:tc>
        <w:tc>
          <w:tcPr>
            <w:tcW w:w="1718" w:type="dxa"/>
            <w:vAlign w:val="center"/>
          </w:tcPr>
          <w:p w14:paraId="4F37507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181648FC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9FAB30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11B2F85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36CF8338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3ED8ACD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Lettura </w:t>
            </w:r>
          </w:p>
        </w:tc>
        <w:tc>
          <w:tcPr>
            <w:tcW w:w="1718" w:type="dxa"/>
            <w:vAlign w:val="center"/>
          </w:tcPr>
          <w:p w14:paraId="196C2C1F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5E55D9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B43D91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64EB6D5D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67982D0F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51E9CD8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Interazione orale</w:t>
            </w:r>
          </w:p>
        </w:tc>
        <w:tc>
          <w:tcPr>
            <w:tcW w:w="1718" w:type="dxa"/>
            <w:vAlign w:val="center"/>
          </w:tcPr>
          <w:p w14:paraId="117F0AF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1D370EE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37A028D6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164B736F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7672B3AC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54057A1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orale </w:t>
            </w:r>
          </w:p>
        </w:tc>
        <w:tc>
          <w:tcPr>
            <w:tcW w:w="1718" w:type="dxa"/>
            <w:vAlign w:val="center"/>
          </w:tcPr>
          <w:p w14:paraId="7129451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74CEF9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3D90DC35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795CC15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260312E6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2963B1D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scritta </w:t>
            </w:r>
          </w:p>
        </w:tc>
        <w:tc>
          <w:tcPr>
            <w:tcW w:w="1718" w:type="dxa"/>
            <w:vAlign w:val="center"/>
          </w:tcPr>
          <w:p w14:paraId="70A95AC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C0CFC9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09439EA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022A261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2368E637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6870A8BD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1FEFA0ED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53AF49ED" w14:textId="77777777" w:rsidR="00172E1A" w:rsidRPr="00396DF1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  <w:r w:rsidRPr="00396DF1">
        <w:rPr>
          <w:rFonts w:ascii="Verdana" w:hAnsi="Verdana" w:cs="Calibri"/>
          <w:color w:val="4472C4" w:themeColor="accent1"/>
          <w:sz w:val="22"/>
          <w:szCs w:val="22"/>
        </w:rPr>
        <w:t>risultati ottenuti nei percorsi disciplinari programmati</w:t>
      </w:r>
    </w:p>
    <w:p w14:paraId="3B950B41" w14:textId="3F557949" w:rsidR="00172E1A" w:rsidRPr="00396DF1" w:rsidRDefault="00172E1A" w:rsidP="00172E1A">
      <w:pPr>
        <w:pStyle w:val="Paragrafoelenco"/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A159F" w14:textId="77777777" w:rsidR="00172E1A" w:rsidRPr="00396DF1" w:rsidRDefault="00172E1A" w:rsidP="00172E1A">
      <w:pPr>
        <w:autoSpaceDE w:val="0"/>
        <w:autoSpaceDN w:val="0"/>
        <w:adjustRightInd w:val="0"/>
        <w:ind w:left="720"/>
        <w:jc w:val="both"/>
        <w:rPr>
          <w:rFonts w:ascii="Verdana" w:hAnsi="Verdana" w:cs="Calibri"/>
          <w:sz w:val="22"/>
          <w:szCs w:val="22"/>
        </w:rPr>
      </w:pPr>
    </w:p>
    <w:p w14:paraId="06B3ED48" w14:textId="77777777" w:rsidR="00172E1A" w:rsidRPr="00396DF1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  <w:r w:rsidRPr="00396DF1">
        <w:rPr>
          <w:rFonts w:ascii="Verdana" w:hAnsi="Verdana" w:cs="Calibri"/>
          <w:color w:val="4472C4" w:themeColor="accent1"/>
          <w:sz w:val="22"/>
          <w:szCs w:val="22"/>
        </w:rPr>
        <w:t>motivazione, partecipazione, impegno</w:t>
      </w:r>
    </w:p>
    <w:p w14:paraId="798CF49B" w14:textId="77777777" w:rsidR="00172E1A" w:rsidRPr="00396DF1" w:rsidRDefault="00172E1A" w:rsidP="00172E1A">
      <w:pPr>
        <w:pStyle w:val="Paragrafoelenco"/>
        <w:rPr>
          <w:rFonts w:ascii="Verdana" w:hAnsi="Verdana" w:cs="Calibri"/>
          <w:color w:val="4472C4" w:themeColor="accent1"/>
          <w:sz w:val="22"/>
          <w:szCs w:val="22"/>
        </w:rPr>
      </w:pPr>
    </w:p>
    <w:p w14:paraId="2F90DEE3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3789D" w14:textId="61A58420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</w:t>
      </w:r>
    </w:p>
    <w:p w14:paraId="1687F9F5" w14:textId="77777777" w:rsidR="00172E1A" w:rsidRPr="00396DF1" w:rsidRDefault="00172E1A" w:rsidP="00172E1A">
      <w:p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</w:p>
    <w:p w14:paraId="3FA29C7A" w14:textId="77777777" w:rsidR="00172E1A" w:rsidRPr="00396DF1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  <w:r w:rsidRPr="00396DF1">
        <w:rPr>
          <w:rFonts w:ascii="Verdana" w:hAnsi="Verdana" w:cs="Calibri"/>
          <w:color w:val="4472C4" w:themeColor="accent1"/>
          <w:sz w:val="22"/>
          <w:szCs w:val="22"/>
        </w:rPr>
        <w:t>progressione e potenzialità d’apprendimento</w:t>
      </w:r>
    </w:p>
    <w:p w14:paraId="3D9455ED" w14:textId="77777777" w:rsidR="00172E1A" w:rsidRPr="00396DF1" w:rsidRDefault="00172E1A" w:rsidP="00172E1A">
      <w:pPr>
        <w:jc w:val="both"/>
        <w:rPr>
          <w:rFonts w:ascii="Verdana" w:hAnsi="Verdana"/>
          <w:color w:val="4472C4" w:themeColor="accent1"/>
          <w:sz w:val="22"/>
          <w:szCs w:val="22"/>
        </w:rPr>
      </w:pPr>
    </w:p>
    <w:p w14:paraId="11AE5F3B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80331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</w:t>
      </w:r>
    </w:p>
    <w:p w14:paraId="6901CBE6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3F4899F2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31EED800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567254D6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18F08656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0FE56EC3" w14:textId="77777777" w:rsidR="00396DF1" w:rsidRPr="00396DF1" w:rsidRDefault="00396DF1" w:rsidP="00396DF1">
      <w:pPr>
        <w:rPr>
          <w:rFonts w:eastAsia="MS Mincho"/>
          <w:b/>
          <w:color w:val="0000FF"/>
          <w:lang w:eastAsia="en-US"/>
        </w:rPr>
      </w:pPr>
    </w:p>
    <w:p w14:paraId="6CD3253C" w14:textId="1090EE09" w:rsidR="00FA1174" w:rsidRPr="00396DF1" w:rsidRDefault="00FA1174" w:rsidP="00172E1A">
      <w:pPr>
        <w:jc w:val="both"/>
        <w:rPr>
          <w:rFonts w:ascii="Verdana" w:hAnsi="Verdana"/>
          <w:sz w:val="22"/>
          <w:szCs w:val="22"/>
        </w:rPr>
      </w:pPr>
    </w:p>
    <w:p w14:paraId="6EB64F25" w14:textId="6A50CE4C" w:rsidR="00FA1174" w:rsidRPr="00396DF1" w:rsidRDefault="00FA1174" w:rsidP="00172E1A">
      <w:pPr>
        <w:jc w:val="both"/>
        <w:rPr>
          <w:rFonts w:ascii="Verdana" w:hAnsi="Verdana"/>
          <w:sz w:val="22"/>
          <w:szCs w:val="22"/>
        </w:rPr>
      </w:pPr>
    </w:p>
    <w:p w14:paraId="258B4DD4" w14:textId="230896FA" w:rsidR="00FA1174" w:rsidRPr="00396DF1" w:rsidRDefault="00396DF1" w:rsidP="00172E1A">
      <w:pPr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noProof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5248D77D" wp14:editId="17F01C6B">
            <wp:simplePos x="0" y="0"/>
            <wp:positionH relativeFrom="margin">
              <wp:posOffset>-377190</wp:posOffset>
            </wp:positionH>
            <wp:positionV relativeFrom="paragraph">
              <wp:posOffset>534670</wp:posOffset>
            </wp:positionV>
            <wp:extent cx="6895465" cy="8532583"/>
            <wp:effectExtent l="0" t="0" r="635" b="1905"/>
            <wp:wrapTight wrapText="bothSides">
              <wp:wrapPolygon edited="0">
                <wp:start x="0" y="0"/>
                <wp:lineTo x="0" y="21557"/>
                <wp:lineTo x="21542" y="21557"/>
                <wp:lineTo x="21542" y="0"/>
                <wp:lineTo x="0" y="0"/>
              </wp:wrapPolygon>
            </wp:wrapTight>
            <wp:docPr id="8927687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85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349A" w14:textId="77777777" w:rsidR="00FA1174" w:rsidRPr="00396DF1" w:rsidRDefault="00FA1174" w:rsidP="00172E1A">
      <w:pPr>
        <w:jc w:val="both"/>
        <w:rPr>
          <w:rFonts w:ascii="Verdana" w:hAnsi="Verdana"/>
          <w:sz w:val="22"/>
          <w:szCs w:val="22"/>
        </w:rPr>
      </w:pPr>
    </w:p>
    <w:p w14:paraId="33A7B36A" w14:textId="77777777" w:rsidR="00396DF1" w:rsidRPr="00396DF1" w:rsidRDefault="00396DF1" w:rsidP="00396DF1">
      <w:pPr>
        <w:rPr>
          <w:rFonts w:ascii="Cambria" w:eastAsia="MS Mincho" w:hAnsi="Cambria"/>
          <w:b/>
          <w:color w:val="0000FF"/>
          <w:lang w:eastAsia="en-US"/>
        </w:rPr>
      </w:pPr>
      <w:r w:rsidRPr="00396DF1">
        <w:rPr>
          <w:rFonts w:ascii="Cambria" w:eastAsia="MS Mincho" w:hAnsi="Cambria"/>
          <w:b/>
          <w:color w:val="0000FF"/>
          <w:lang w:eastAsia="en-US"/>
        </w:rPr>
        <w:t>Allegato 1: schede di rilevazione del percorso scolastico - comportamento</w:t>
      </w:r>
    </w:p>
    <w:p w14:paraId="439ABAF4" w14:textId="77777777" w:rsidR="00396DF1" w:rsidRPr="00396DF1" w:rsidRDefault="00396DF1" w:rsidP="00396DF1">
      <w:pPr>
        <w:rPr>
          <w:rFonts w:eastAsia="MS Mincho"/>
          <w:b/>
          <w:color w:val="0000FF"/>
          <w:lang w:eastAsia="en-US"/>
        </w:rPr>
      </w:pPr>
    </w:p>
    <w:p w14:paraId="1293448F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2759F6CD" w14:textId="556B513C" w:rsidR="000530C6" w:rsidRPr="000530C6" w:rsidRDefault="000530C6" w:rsidP="000530C6">
      <w:pPr>
        <w:jc w:val="center"/>
        <w:rPr>
          <w:rFonts w:ascii="Verdana" w:eastAsia="MS Mincho" w:hAnsi="Verdana"/>
          <w:b/>
          <w:color w:val="0000FF"/>
          <w:sz w:val="22"/>
          <w:szCs w:val="22"/>
          <w:lang w:eastAsia="en-US"/>
        </w:rPr>
      </w:pPr>
      <w:r w:rsidRPr="000530C6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 xml:space="preserve">Allegato </w:t>
      </w:r>
      <w:r w:rsidR="00396DF1" w:rsidRPr="00396DF1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>2</w:t>
      </w:r>
      <w:r w:rsidR="00396DF1" w:rsidRPr="000530C6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>: schede</w:t>
      </w:r>
      <w:r w:rsidRPr="000530C6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 xml:space="preserve"> di rilevazione del percorso scolastico – competenze trasversali</w:t>
      </w:r>
    </w:p>
    <w:p w14:paraId="415DE586" w14:textId="37F688F8" w:rsidR="000530C6" w:rsidRPr="000530C6" w:rsidRDefault="000530C6" w:rsidP="000530C6">
      <w:pPr>
        <w:jc w:val="both"/>
        <w:rPr>
          <w:rFonts w:ascii="Verdana" w:eastAsia="MS Mincho" w:hAnsi="Verdana"/>
          <w:b/>
          <w:color w:val="0000FF"/>
          <w:sz w:val="22"/>
          <w:szCs w:val="22"/>
          <w:lang w:eastAsia="en-US"/>
        </w:rPr>
      </w:pPr>
    </w:p>
    <w:p w14:paraId="4A3B115B" w14:textId="5B166053" w:rsidR="000530C6" w:rsidRPr="000530C6" w:rsidRDefault="000530C6" w:rsidP="000530C6">
      <w:pPr>
        <w:jc w:val="both"/>
        <w:rPr>
          <w:rFonts w:ascii="Verdana" w:eastAsia="MS Mincho" w:hAnsi="Verdana"/>
          <w:color w:val="0000FF"/>
          <w:sz w:val="22"/>
          <w:szCs w:val="22"/>
          <w:lang w:eastAsia="en-US"/>
        </w:rPr>
      </w:pPr>
      <w:r w:rsidRPr="000530C6">
        <w:rPr>
          <w:rFonts w:ascii="Verdana" w:eastAsia="MS Mincho" w:hAnsi="Verdana"/>
          <w:color w:val="0000FF"/>
          <w:sz w:val="22"/>
          <w:szCs w:val="22"/>
          <w:lang w:eastAsia="en-US"/>
        </w:rPr>
        <w:t xml:space="preserve">L’alunno……………………………… è in grado di: </w:t>
      </w:r>
    </w:p>
    <w:p w14:paraId="5715BB6E" w14:textId="77777777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</w:p>
    <w:p w14:paraId="77C44FF6" w14:textId="6FC7F914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150"/>
        <w:gridCol w:w="1076"/>
        <w:gridCol w:w="3368"/>
        <w:gridCol w:w="1076"/>
        <w:gridCol w:w="1150"/>
        <w:gridCol w:w="1028"/>
      </w:tblGrid>
      <w:tr w:rsidR="000530C6" w:rsidRPr="000530C6" w14:paraId="6142B8EE" w14:textId="77777777" w:rsidTr="006704EA">
        <w:tc>
          <w:tcPr>
            <w:tcW w:w="3232" w:type="dxa"/>
            <w:gridSpan w:val="3"/>
            <w:vAlign w:val="center"/>
          </w:tcPr>
          <w:p w14:paraId="413C8AE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b/>
                <w:color w:val="0000FF"/>
                <w:sz w:val="22"/>
                <w:szCs w:val="22"/>
              </w:rPr>
              <w:t>PRIMO QUADRIMESTRE</w:t>
            </w:r>
          </w:p>
        </w:tc>
        <w:tc>
          <w:tcPr>
            <w:tcW w:w="3368" w:type="dxa"/>
            <w:vAlign w:val="center"/>
          </w:tcPr>
          <w:p w14:paraId="4AA88C9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b/>
                <w:color w:val="0000FF"/>
                <w:sz w:val="22"/>
                <w:szCs w:val="22"/>
              </w:rPr>
              <w:t>COMPETENZE TRASVERSALI</w:t>
            </w:r>
          </w:p>
        </w:tc>
        <w:tc>
          <w:tcPr>
            <w:tcW w:w="3254" w:type="dxa"/>
            <w:gridSpan w:val="3"/>
            <w:vAlign w:val="center"/>
          </w:tcPr>
          <w:p w14:paraId="3F2749B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b/>
                <w:color w:val="0000FF"/>
                <w:sz w:val="22"/>
                <w:szCs w:val="22"/>
              </w:rPr>
              <w:t>SECONDO QUADRIMESTRE</w:t>
            </w:r>
          </w:p>
        </w:tc>
      </w:tr>
      <w:tr w:rsidR="000530C6" w:rsidRPr="000530C6" w14:paraId="7D712E21" w14:textId="77777777" w:rsidTr="006704EA">
        <w:tc>
          <w:tcPr>
            <w:tcW w:w="1006" w:type="dxa"/>
          </w:tcPr>
          <w:p w14:paraId="57BD740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1A19FEA7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724AFDA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41F28162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1. ascoltare e comprendere nuovi vocaboli</w:t>
            </w:r>
          </w:p>
          <w:p w14:paraId="0F5A549C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76CAD81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3F48F69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6D29F38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0EC75D76" w14:textId="77777777" w:rsidTr="006704EA">
        <w:tc>
          <w:tcPr>
            <w:tcW w:w="1006" w:type="dxa"/>
          </w:tcPr>
          <w:p w14:paraId="7A0393F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76501476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792DF9CF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73D57FA5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2. conoscere ed usare nuovi vocaboli</w:t>
            </w:r>
          </w:p>
          <w:p w14:paraId="608ECA1C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0EC870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6D054F9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7FCA4BB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6A511698" w14:textId="77777777" w:rsidTr="006704EA">
        <w:tc>
          <w:tcPr>
            <w:tcW w:w="1006" w:type="dxa"/>
          </w:tcPr>
          <w:p w14:paraId="11593157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25C6964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4E80A438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3828E48A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3. parlare in italiano con gli altri</w:t>
            </w:r>
          </w:p>
          <w:p w14:paraId="13D46710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6829DF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6BF3D032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0386ED7A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75500E20" w14:textId="77777777" w:rsidTr="006704EA">
        <w:tc>
          <w:tcPr>
            <w:tcW w:w="1006" w:type="dxa"/>
          </w:tcPr>
          <w:p w14:paraId="43DCA4A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2A66A6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454D8873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4A788E1A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4. leggere e comprendere frasi semplici</w:t>
            </w:r>
          </w:p>
          <w:p w14:paraId="0DF062A0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A044C2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71EB08BA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60BAB21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194FA526" w14:textId="77777777" w:rsidTr="006704EA">
        <w:tc>
          <w:tcPr>
            <w:tcW w:w="1006" w:type="dxa"/>
          </w:tcPr>
          <w:p w14:paraId="1B3ACAA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397E1BC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35FD4FD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51ED49DE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5. scrivere frasi semplici</w:t>
            </w:r>
          </w:p>
          <w:p w14:paraId="1737A42A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CA1A2E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6FF3EC08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7BB2E6D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1B2DA7D4" w14:textId="77777777" w:rsidTr="006704EA">
        <w:tc>
          <w:tcPr>
            <w:tcW w:w="1006" w:type="dxa"/>
          </w:tcPr>
          <w:p w14:paraId="1F7F55D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730C9A9A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4593F81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58A049DD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6. ascoltare e comprendere frasi più complesse</w:t>
            </w:r>
          </w:p>
          <w:p w14:paraId="183E8B23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26C8E1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994C48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2B45432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32F3D5EB" w14:textId="77777777" w:rsidTr="006704EA">
        <w:tc>
          <w:tcPr>
            <w:tcW w:w="1006" w:type="dxa"/>
          </w:tcPr>
          <w:p w14:paraId="418C2B22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395F9D41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2420A1A7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12E651BF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7. comunicare con frasi più complesse</w:t>
            </w:r>
          </w:p>
          <w:p w14:paraId="28DACA34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C8C011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52136F4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4EA1DEF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6C811170" w14:textId="77777777" w:rsidTr="006704EA">
        <w:tc>
          <w:tcPr>
            <w:tcW w:w="1006" w:type="dxa"/>
          </w:tcPr>
          <w:p w14:paraId="4F625B9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B603A5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05AB2C4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12CF096C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8. leggere, comprendere e raccontare testi semplici</w:t>
            </w:r>
          </w:p>
          <w:p w14:paraId="2BA93559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5706B41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14CF60E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72C4370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51D9109D" w14:textId="77777777" w:rsidTr="006704EA">
        <w:tc>
          <w:tcPr>
            <w:tcW w:w="1006" w:type="dxa"/>
          </w:tcPr>
          <w:p w14:paraId="2E86F18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9ED4514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6E7FD31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38D2672F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9. scrivere testi semplici</w:t>
            </w:r>
          </w:p>
          <w:p w14:paraId="7ACD4EB6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15197C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22376F8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43BD57A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</w:tbl>
    <w:p w14:paraId="0F5F3A8B" w14:textId="77777777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</w:p>
    <w:p w14:paraId="5355A25D" w14:textId="77777777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  <w:r w:rsidRPr="000530C6">
        <w:rPr>
          <w:rFonts w:ascii="Verdana" w:hAnsi="Verdana"/>
          <w:color w:val="0000FF"/>
          <w:sz w:val="22"/>
          <w:szCs w:val="22"/>
        </w:rPr>
        <w:t>Barrare la casella interessata</w:t>
      </w:r>
    </w:p>
    <w:p w14:paraId="13403CA2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4436C0FA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312C1C7F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3F0E1D6D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2EE3262F" w14:textId="044DFDCC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Data compilazione </w:t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  <w:t>Il Coordinatore di Classe</w:t>
      </w:r>
    </w:p>
    <w:p w14:paraId="5B3C9FDD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_______________________________</w:t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  <w:t>__________________________</w:t>
      </w:r>
    </w:p>
    <w:p w14:paraId="3FCDB594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51BBD5DE" w14:textId="77777777" w:rsidR="00172E1A" w:rsidRPr="00396DF1" w:rsidRDefault="00172E1A" w:rsidP="00172E1A">
      <w:pPr>
        <w:rPr>
          <w:rFonts w:ascii="Verdana" w:hAnsi="Verdana"/>
          <w:iCs/>
          <w:sz w:val="22"/>
          <w:szCs w:val="22"/>
        </w:rPr>
      </w:pPr>
      <w:r w:rsidRPr="00396DF1">
        <w:rPr>
          <w:rFonts w:ascii="Verdana" w:hAnsi="Verdana"/>
          <w:iCs/>
          <w:sz w:val="22"/>
          <w:szCs w:val="22"/>
        </w:rPr>
        <w:t xml:space="preserve">Docenti del Consiglio di Classe                      </w:t>
      </w:r>
      <w:r w:rsidRPr="00396DF1">
        <w:rPr>
          <w:rFonts w:ascii="Verdana" w:hAnsi="Verdana"/>
          <w:iCs/>
          <w:sz w:val="22"/>
          <w:szCs w:val="22"/>
        </w:rPr>
        <w:tab/>
      </w:r>
      <w:r w:rsidRPr="00396DF1">
        <w:rPr>
          <w:rFonts w:ascii="Verdana" w:hAnsi="Verdana"/>
          <w:iCs/>
          <w:sz w:val="22"/>
          <w:szCs w:val="22"/>
        </w:rPr>
        <w:tab/>
      </w:r>
      <w:r w:rsidRPr="00396DF1">
        <w:rPr>
          <w:rFonts w:ascii="Verdana" w:hAnsi="Verdana"/>
          <w:iCs/>
          <w:sz w:val="22"/>
          <w:szCs w:val="22"/>
        </w:rPr>
        <w:tab/>
        <w:t xml:space="preserve">       </w:t>
      </w:r>
    </w:p>
    <w:p w14:paraId="2E087D17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</w:t>
      </w:r>
      <w:r w:rsidRPr="00396DF1">
        <w:rPr>
          <w:rFonts w:ascii="Verdana" w:hAnsi="Verdana"/>
          <w:i/>
          <w:iCs/>
          <w:sz w:val="22"/>
          <w:szCs w:val="22"/>
        </w:rPr>
        <w:tab/>
      </w:r>
      <w:r w:rsidRPr="00396DF1">
        <w:rPr>
          <w:rFonts w:ascii="Verdana" w:hAnsi="Verdana"/>
          <w:i/>
          <w:iCs/>
          <w:sz w:val="22"/>
          <w:szCs w:val="22"/>
        </w:rPr>
        <w:tab/>
        <w:t xml:space="preserve">            ____________________________________</w:t>
      </w:r>
    </w:p>
    <w:p w14:paraId="16B3B439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      </w:t>
      </w:r>
    </w:p>
    <w:p w14:paraId="0715B285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                                              </w:t>
      </w:r>
    </w:p>
    <w:p w14:paraId="666E5A8D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                           </w:t>
      </w:r>
    </w:p>
    <w:p w14:paraId="17714D02" w14:textId="5ABEEF3E" w:rsidR="00172E1A" w:rsidRPr="0011336A" w:rsidRDefault="00172E1A" w:rsidP="0011336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>_____________________</w:t>
      </w:r>
      <w:r w:rsidR="0011336A">
        <w:rPr>
          <w:rFonts w:ascii="Verdana" w:hAnsi="Verdana"/>
          <w:i/>
          <w:iCs/>
          <w:sz w:val="22"/>
          <w:szCs w:val="22"/>
        </w:rPr>
        <w:t xml:space="preserve">_______________           </w:t>
      </w:r>
      <w:bookmarkStart w:id="1" w:name="_GoBack"/>
      <w:bookmarkEnd w:id="1"/>
    </w:p>
    <w:p w14:paraId="47FF2662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4D1EE178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4255D1F8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sectPr w:rsidR="0044182E" w:rsidRPr="00396DF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98CA5" w14:textId="77777777" w:rsidR="002008FD" w:rsidRDefault="002008FD" w:rsidP="00172E1A">
      <w:r>
        <w:separator/>
      </w:r>
    </w:p>
  </w:endnote>
  <w:endnote w:type="continuationSeparator" w:id="0">
    <w:p w14:paraId="16D5FA19" w14:textId="77777777" w:rsidR="002008FD" w:rsidRDefault="002008FD" w:rsidP="0017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B3DF6" w14:textId="77777777" w:rsidR="002008FD" w:rsidRDefault="002008FD" w:rsidP="00172E1A">
      <w:r>
        <w:separator/>
      </w:r>
    </w:p>
  </w:footnote>
  <w:footnote w:type="continuationSeparator" w:id="0">
    <w:p w14:paraId="37E7F740" w14:textId="77777777" w:rsidR="002008FD" w:rsidRDefault="002008FD" w:rsidP="00172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2889" w14:textId="77777777" w:rsidR="00172E1A" w:rsidRDefault="00172E1A">
    <w:pPr>
      <w:pStyle w:val="Intestazione"/>
    </w:pPr>
  </w:p>
  <w:p w14:paraId="5B8DD956" w14:textId="77777777" w:rsidR="00172E1A" w:rsidRDefault="00172E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FA31BFA"/>
    <w:multiLevelType w:val="hybridMultilevel"/>
    <w:tmpl w:val="FC889140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576AE"/>
    <w:multiLevelType w:val="hybridMultilevel"/>
    <w:tmpl w:val="7C96ECE6"/>
    <w:lvl w:ilvl="0" w:tplc="570242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9740A"/>
    <w:multiLevelType w:val="hybridMultilevel"/>
    <w:tmpl w:val="07BAB24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26ACD"/>
    <w:multiLevelType w:val="hybridMultilevel"/>
    <w:tmpl w:val="119E1CA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36B6E"/>
    <w:multiLevelType w:val="hybridMultilevel"/>
    <w:tmpl w:val="C68210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2E"/>
    <w:rsid w:val="000530C6"/>
    <w:rsid w:val="0011336A"/>
    <w:rsid w:val="00126112"/>
    <w:rsid w:val="00172E1A"/>
    <w:rsid w:val="002008FD"/>
    <w:rsid w:val="003952BC"/>
    <w:rsid w:val="00396DF1"/>
    <w:rsid w:val="003F25B0"/>
    <w:rsid w:val="0044182E"/>
    <w:rsid w:val="004E2B90"/>
    <w:rsid w:val="005B3BBB"/>
    <w:rsid w:val="005E1821"/>
    <w:rsid w:val="008B5D8E"/>
    <w:rsid w:val="00B571CC"/>
    <w:rsid w:val="00B7603B"/>
    <w:rsid w:val="00D232C8"/>
    <w:rsid w:val="00EB61FA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2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8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172E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72E1A"/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72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E1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2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E1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72E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3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36A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8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172E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72E1A"/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72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E1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2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E1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72E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3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36A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greco</dc:creator>
  <cp:keywords/>
  <dc:description/>
  <cp:lastModifiedBy>Utente</cp:lastModifiedBy>
  <cp:revision>3</cp:revision>
  <dcterms:created xsi:type="dcterms:W3CDTF">2023-04-22T07:21:00Z</dcterms:created>
  <dcterms:modified xsi:type="dcterms:W3CDTF">2023-04-24T14:16:00Z</dcterms:modified>
</cp:coreProperties>
</file>